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BDDB72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当前文档所在目录有mysql和redis安装文件</w:t>
      </w:r>
    </w:p>
    <w:p w14:paraId="11601DAA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RT</w:t>
      </w:r>
    </w:p>
    <w:p w14:paraId="752B4AF4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Mysql安装与配置</w:t>
      </w:r>
    </w:p>
    <w:p w14:paraId="3F4F7D1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安装windows版本mysql，root密码设置为Luna2024!</w:t>
      </w:r>
    </w:p>
    <w:p w14:paraId="216A8EA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登录mysql：mysql -u root -p</w:t>
      </w:r>
    </w:p>
    <w:p w14:paraId="14BE835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创建数据库ro：create database ro</w:t>
      </w:r>
    </w:p>
    <w:p w14:paraId="6BE366F9">
      <w:pPr>
        <w:keepNext w:val="0"/>
        <w:keepLines w:val="0"/>
        <w:widowControl/>
        <w:suppressLineNumbers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导入数据库ro：source luna_gs.sql</w:t>
      </w:r>
    </w:p>
    <w:p w14:paraId="0C11F716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Redis安装与配置</w:t>
      </w:r>
    </w:p>
    <w:p w14:paraId="23C3614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安装windows版本redis</w:t>
      </w:r>
    </w:p>
    <w:p w14:paraId="20CA392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修改配置文件redis.windows-service.conf中requirepass Luna2024!</w:t>
      </w:r>
    </w:p>
    <w:p w14:paraId="18EBFE72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运行ETCD</w:t>
      </w:r>
    </w:p>
    <w:p w14:paraId="07DE5DB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./etcd.exe</w:t>
      </w:r>
    </w:p>
    <w:p w14:paraId="4F4E76D5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Goland工程</w:t>
      </w:r>
      <w:bookmarkStart w:id="0" w:name="_GoBack"/>
      <w:bookmarkEnd w:id="0"/>
    </w:p>
    <w:p w14:paraId="321C096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使用Goland打开server目录，server的.idea目录有工程配置</w:t>
      </w:r>
    </w:p>
    <w:p w14:paraId="7D408AE7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Unity客户端修改Lua配置为本地地址</w:t>
      </w:r>
    </w:p>
    <w:p w14:paraId="6D59A498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ascii="Consolas" w:hAnsi="Consolas" w:eastAsia="Consolas" w:cs="Consolas"/>
          <w:b w:val="0"/>
          <w:bCs w:val="0"/>
          <w:color w:val="CCCCCC"/>
          <w:sz w:val="13"/>
          <w:szCs w:val="13"/>
        </w:rPr>
      </w:pPr>
      <w:r>
        <w:rPr>
          <w:rFonts w:hint="default" w:ascii="Consolas" w:hAnsi="Consolas" w:eastAsia="Consolas" w:cs="Consolas"/>
          <w:b w:val="0"/>
          <w:bCs w:val="0"/>
          <w:color w:val="569CD6"/>
          <w:kern w:val="0"/>
          <w:sz w:val="13"/>
          <w:szCs w:val="13"/>
          <w:shd w:val="clear" w:fill="1F1F1F"/>
          <w:lang w:val="en-US" w:eastAsia="zh-CN" w:bidi="ar"/>
        </w:rPr>
        <w:t>local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13"/>
          <w:szCs w:val="13"/>
          <w:shd w:val="clear" w:fill="1F1F1F"/>
          <w:lang w:val="en-US" w:eastAsia="zh-CN" w:bidi="ar"/>
        </w:rPr>
        <w:t>PlatformPack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13"/>
          <w:szCs w:val="13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 {</w:t>
      </w:r>
    </w:p>
    <w:p w14:paraId="548EE6C1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13"/>
          <w:szCs w:val="13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13"/>
          <w:szCs w:val="13"/>
          <w:shd w:val="clear" w:fill="1F1F1F"/>
          <w:lang w:val="en-US" w:eastAsia="zh-CN" w:bidi="ar"/>
        </w:rPr>
        <w:t>-- URL_KEY = 'https://jianjia-cangcang.tech/',</w:t>
      </w:r>
    </w:p>
    <w:p w14:paraId="1D3E3392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13"/>
          <w:szCs w:val="13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13"/>
          <w:szCs w:val="13"/>
          <w:shd w:val="clear" w:fill="1F1F1F"/>
          <w:lang w:val="en-US" w:eastAsia="zh-CN" w:bidi="ar"/>
        </w:rPr>
        <w:t>-- SERVERLIST_URL = 'https://jianjia-cangcang.tech/serverlist',</w:t>
      </w:r>
    </w:p>
    <w:p w14:paraId="26EE5EF1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13"/>
          <w:szCs w:val="13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13"/>
          <w:szCs w:val="13"/>
          <w:shd w:val="clear" w:fill="1F1F1F"/>
          <w:lang w:val="en-US" w:eastAsia="zh-CN" w:bidi="ar"/>
        </w:rPr>
        <w:t>-- NOTIFY_URL = 'https://jianjia-cangcang.tech/notice',</w:t>
      </w:r>
    </w:p>
    <w:p w14:paraId="31865336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13"/>
          <w:szCs w:val="13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13"/>
          <w:szCs w:val="13"/>
          <w:shd w:val="clear" w:fill="1F1F1F"/>
          <w:lang w:val="en-US" w:eastAsia="zh-CN" w:bidi="ar"/>
        </w:rPr>
        <w:t>-- SPECIAL_INFO_URL = 'https://jianjia-cangcang.tech/channel',</w:t>
      </w:r>
    </w:p>
    <w:p w14:paraId="62D297FF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13"/>
          <w:szCs w:val="13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6A9955"/>
          <w:kern w:val="0"/>
          <w:sz w:val="13"/>
          <w:szCs w:val="13"/>
          <w:shd w:val="clear" w:fill="1F1F1F"/>
          <w:lang w:val="en-US" w:eastAsia="zh-CN" w:bidi="ar"/>
        </w:rPr>
        <w:t>-- CUSTOMER_SERVICE_INFO_URL = 'https://jianjia-cangcang.tech/vipService',</w:t>
      </w:r>
    </w:p>
    <w:p w14:paraId="456E4795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13"/>
          <w:szCs w:val="13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13"/>
          <w:szCs w:val="13"/>
          <w:shd w:val="clear" w:fill="1F1F1F"/>
          <w:lang w:val="en-US" w:eastAsia="zh-CN" w:bidi="ar"/>
        </w:rPr>
        <w:t>URL_KEY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13"/>
          <w:szCs w:val="13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CE9178"/>
          <w:kern w:val="0"/>
          <w:sz w:val="13"/>
          <w:szCs w:val="13"/>
          <w:shd w:val="clear" w:fill="1F1F1F"/>
          <w:lang w:val="en-US" w:eastAsia="zh-CN" w:bidi="ar"/>
        </w:rPr>
        <w:t>'http://127.0.0.1/'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>,</w:t>
      </w:r>
    </w:p>
    <w:p w14:paraId="3603AA1A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13"/>
          <w:szCs w:val="13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13"/>
          <w:szCs w:val="13"/>
          <w:shd w:val="clear" w:fill="1F1F1F"/>
          <w:lang w:val="en-US" w:eastAsia="zh-CN" w:bidi="ar"/>
        </w:rPr>
        <w:t>SERVERLIST_URL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13"/>
          <w:szCs w:val="13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CE9178"/>
          <w:kern w:val="0"/>
          <w:sz w:val="13"/>
          <w:szCs w:val="13"/>
          <w:shd w:val="clear" w:fill="1F1F1F"/>
          <w:lang w:val="en-US" w:eastAsia="zh-CN" w:bidi="ar"/>
        </w:rPr>
        <w:t>'http://127.0.0.1:6410/serverlist'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>,</w:t>
      </w:r>
    </w:p>
    <w:p w14:paraId="7565D728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13"/>
          <w:szCs w:val="13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13"/>
          <w:szCs w:val="13"/>
          <w:shd w:val="clear" w:fill="1F1F1F"/>
          <w:lang w:val="en-US" w:eastAsia="zh-CN" w:bidi="ar"/>
        </w:rPr>
        <w:t>NOTIFY_URL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13"/>
          <w:szCs w:val="13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CE9178"/>
          <w:kern w:val="0"/>
          <w:sz w:val="13"/>
          <w:szCs w:val="13"/>
          <w:shd w:val="clear" w:fill="1F1F1F"/>
          <w:lang w:val="en-US" w:eastAsia="zh-CN" w:bidi="ar"/>
        </w:rPr>
        <w:t>'https://jianjia-cangcang.tech/notice'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>,</w:t>
      </w:r>
    </w:p>
    <w:p w14:paraId="34EB11D8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13"/>
          <w:szCs w:val="13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13"/>
          <w:szCs w:val="13"/>
          <w:shd w:val="clear" w:fill="1F1F1F"/>
          <w:lang w:val="en-US" w:eastAsia="zh-CN" w:bidi="ar"/>
        </w:rPr>
        <w:t>SPECIAL_INFO_URL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13"/>
          <w:szCs w:val="13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CE9178"/>
          <w:kern w:val="0"/>
          <w:sz w:val="13"/>
          <w:szCs w:val="13"/>
          <w:shd w:val="clear" w:fill="1F1F1F"/>
          <w:lang w:val="en-US" w:eastAsia="zh-CN" w:bidi="ar"/>
        </w:rPr>
        <w:t>'https://jianjia-cangcang.tech/channel'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>,</w:t>
      </w:r>
    </w:p>
    <w:p w14:paraId="4A5A99E0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13"/>
          <w:szCs w:val="13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13"/>
          <w:szCs w:val="13"/>
          <w:shd w:val="clear" w:fill="1F1F1F"/>
          <w:lang w:val="en-US" w:eastAsia="zh-CN" w:bidi="ar"/>
        </w:rPr>
        <w:t>CUSTOMER_SERVICE_INFO_URL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D4D4D4"/>
          <w:kern w:val="0"/>
          <w:sz w:val="13"/>
          <w:szCs w:val="13"/>
          <w:shd w:val="clear" w:fill="1F1F1F"/>
          <w:lang w:val="en-US" w:eastAsia="zh-CN" w:bidi="ar"/>
        </w:rPr>
        <w:t>=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CE9178"/>
          <w:kern w:val="0"/>
          <w:sz w:val="13"/>
          <w:szCs w:val="13"/>
          <w:shd w:val="clear" w:fill="1F1F1F"/>
          <w:lang w:val="en-US" w:eastAsia="zh-CN" w:bidi="ar"/>
        </w:rPr>
        <w:t>'https://jianjia-cangcang.tech/vipService'</w:t>
      </w: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>,</w:t>
      </w:r>
    </w:p>
    <w:p w14:paraId="06C828DC">
      <w:pPr>
        <w:keepNext w:val="0"/>
        <w:keepLines w:val="0"/>
        <w:widowControl/>
        <w:suppressLineNumbers w:val="0"/>
        <w:shd w:val="clear" w:fill="1F1F1F"/>
        <w:spacing w:line="285" w:lineRule="atLeast"/>
        <w:jc w:val="left"/>
        <w:rPr>
          <w:rFonts w:hint="default" w:ascii="Consolas" w:hAnsi="Consolas" w:eastAsia="Consolas" w:cs="Consolas"/>
          <w:b w:val="0"/>
          <w:bCs w:val="0"/>
          <w:color w:val="CCCCCC"/>
          <w:sz w:val="13"/>
          <w:szCs w:val="13"/>
        </w:rPr>
      </w:pPr>
      <w:r>
        <w:rPr>
          <w:rFonts w:hint="default" w:ascii="Consolas" w:hAnsi="Consolas" w:eastAsia="Consolas" w:cs="Consolas"/>
          <w:b w:val="0"/>
          <w:bCs w:val="0"/>
          <w:color w:val="CCCCCC"/>
          <w:kern w:val="0"/>
          <w:sz w:val="13"/>
          <w:szCs w:val="13"/>
          <w:shd w:val="clear" w:fill="1F1F1F"/>
          <w:lang w:val="en-US" w:eastAsia="zh-CN" w:bidi="ar"/>
        </w:rPr>
        <w:t>}</w:t>
      </w:r>
    </w:p>
    <w:p w14:paraId="227023E9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10B4"/>
    <w:rsid w:val="03F82FC0"/>
    <w:rsid w:val="18EE655F"/>
    <w:rsid w:val="27B64610"/>
    <w:rsid w:val="39BC0DE7"/>
    <w:rsid w:val="3B304812"/>
    <w:rsid w:val="5D0B7BCF"/>
    <w:rsid w:val="73C21591"/>
    <w:rsid w:val="743B0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2025-06-04T09:13:10Z</dcterms:created>
  <dc:creator>letme</dc:creator>
  <cp:lastModifiedBy>谭小慧</cp:lastModifiedBy>
  <dcterms:modified xsi:type="dcterms:W3CDTF">2025-06-04T09:33:07Z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eyJoZGlkIjoiYjBkNDVlYWFlMTVmYjg3YzU0YmE0YWQ3NGQ0NzkxYjMiLCJ1c2VySWQiOiIzNjYyMDgzNzQifQ==</vt:lpwstr>
  </property>
  <property fmtid="{D5CDD505-2E9C-101B-9397-08002B2CF9AE}" pid="4" name="ICV">
    <vt:lpwstr>A5CC30621C244118B0E8D1330D2AC822_12</vt:lpwstr>
  </property>
</Properties>
</file>